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1" w:rsidRDefault="00945A21" w:rsidP="00945A2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Интеллект-карта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color w:val="000000"/>
          <w:sz w:val="32"/>
          <w:szCs w:val="32"/>
        </w:rPr>
        <w:t>Согласитесь, что каждый учитель задавался подобным вопросом, как сделать процесс усвоения информации детьми максимально эффективным. Особенно этот воп</w:t>
      </w:r>
      <w:r w:rsidR="00AF2710" w:rsidRPr="00DA49C4">
        <w:rPr>
          <w:color w:val="000000"/>
          <w:sz w:val="32"/>
          <w:szCs w:val="32"/>
        </w:rPr>
        <w:t>рос актуален при обучении детей,</w:t>
      </w:r>
      <w:r w:rsidRPr="00DA49C4">
        <w:rPr>
          <w:sz w:val="32"/>
          <w:szCs w:val="32"/>
        </w:rPr>
        <w:t>я пришл</w:t>
      </w:r>
      <w:bookmarkStart w:id="0" w:name="_GoBack"/>
      <w:bookmarkEnd w:id="0"/>
      <w:r w:rsidRPr="00DA49C4">
        <w:rPr>
          <w:sz w:val="32"/>
          <w:szCs w:val="32"/>
        </w:rPr>
        <w:t xml:space="preserve">а к выводу, что необходимо сделать процесс обучения более наглядным. Необходимо использовать вспомогательные средства, облегчающие, систематизирующие и направляющие процессы усвоения детьми знаний. </w:t>
      </w:r>
      <w:r w:rsidRPr="00DA49C4">
        <w:rPr>
          <w:color w:val="000000"/>
          <w:sz w:val="32"/>
          <w:szCs w:val="32"/>
        </w:rPr>
        <w:t xml:space="preserve">Одним из таких замечательных инструментов, на мой взгляд, является интеллект-карта. Что такое интеллект-карта и как их применять на уроках вы узнаете из моего мастер-класса. 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color w:val="000000"/>
          <w:sz w:val="32"/>
          <w:szCs w:val="32"/>
        </w:rPr>
        <w:t xml:space="preserve">Преимущества этой </w:t>
      </w:r>
      <w:r w:rsidRPr="00DA49C4">
        <w:rPr>
          <w:sz w:val="32"/>
          <w:szCs w:val="32"/>
        </w:rPr>
        <w:t>уникальной и простой технологии обработки и запоминания информации, с помощью которого развиваются как познавательные, так и речевые способности детей, побудили меня адаптировать его и применить в своей педагогической деятельности.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sz w:val="32"/>
          <w:szCs w:val="32"/>
        </w:rPr>
        <w:t xml:space="preserve">Психологи считают, что 82% населения земного шара – </w:t>
      </w:r>
      <w:proofErr w:type="spellStart"/>
      <w:r w:rsidRPr="00DA49C4">
        <w:rPr>
          <w:sz w:val="32"/>
          <w:szCs w:val="32"/>
        </w:rPr>
        <w:t>визуалы</w:t>
      </w:r>
      <w:proofErr w:type="spellEnd"/>
      <w:r w:rsidRPr="00DA49C4">
        <w:rPr>
          <w:sz w:val="32"/>
          <w:szCs w:val="32"/>
        </w:rPr>
        <w:t xml:space="preserve">. Мои наблюдения и диагностика показали, что </w:t>
      </w:r>
      <w:r w:rsidR="007B23A6" w:rsidRPr="00DA49C4">
        <w:rPr>
          <w:sz w:val="32"/>
          <w:szCs w:val="32"/>
        </w:rPr>
        <w:t xml:space="preserve">большая часть </w:t>
      </w:r>
      <w:proofErr w:type="spellStart"/>
      <w:r w:rsidR="007B23A6" w:rsidRPr="00DA49C4">
        <w:rPr>
          <w:sz w:val="32"/>
          <w:szCs w:val="32"/>
        </w:rPr>
        <w:t>класса</w:t>
      </w:r>
      <w:r w:rsidRPr="00DA49C4">
        <w:rPr>
          <w:sz w:val="32"/>
          <w:szCs w:val="32"/>
        </w:rPr>
        <w:t>визуалы</w:t>
      </w:r>
      <w:proofErr w:type="spellEnd"/>
      <w:r w:rsidRPr="00DA49C4">
        <w:rPr>
          <w:sz w:val="32"/>
          <w:szCs w:val="32"/>
        </w:rPr>
        <w:t xml:space="preserve">. Давайте немного поэкспериментируем. Я говорю </w:t>
      </w:r>
      <w:r w:rsidRPr="00945A21">
        <w:rPr>
          <w:sz w:val="32"/>
          <w:szCs w:val="32"/>
        </w:rPr>
        <w:t>«</w:t>
      </w:r>
      <w:r w:rsidR="0054718C" w:rsidRPr="00945A21">
        <w:rPr>
          <w:sz w:val="32"/>
          <w:szCs w:val="32"/>
        </w:rPr>
        <w:t>весна</w:t>
      </w:r>
      <w:r w:rsidRPr="00945A21">
        <w:rPr>
          <w:sz w:val="32"/>
          <w:szCs w:val="32"/>
        </w:rPr>
        <w:t>».</w:t>
      </w:r>
      <w:r w:rsidRPr="00DA49C4">
        <w:rPr>
          <w:sz w:val="32"/>
          <w:szCs w:val="32"/>
        </w:rPr>
        <w:t xml:space="preserve"> Что возникает в голове образ (пауза) или слово? Если образ, значит вы тоже </w:t>
      </w:r>
      <w:proofErr w:type="spellStart"/>
      <w:r w:rsidRPr="00DA49C4">
        <w:rPr>
          <w:sz w:val="32"/>
          <w:szCs w:val="32"/>
        </w:rPr>
        <w:t>визуалы</w:t>
      </w:r>
      <w:proofErr w:type="spellEnd"/>
      <w:r w:rsidRPr="00DA49C4">
        <w:rPr>
          <w:sz w:val="32"/>
          <w:szCs w:val="32"/>
        </w:rPr>
        <w:t>. Давайте мы углубимся сейчас в этот образ. Он находится в центре вашего сознания? Он находится по центру. Цветное изображение? Цветное. Т.е. мы представляем изображение строго по центру и цветное. Интеллект карта основана на том же принципе. Главный объект находится в центре и обязательно он должен быть цветным. А далее мы должны подключать свои ассоциации. Давайте попробуем это сделать.</w:t>
      </w:r>
    </w:p>
    <w:p w:rsidR="007C05C5" w:rsidRPr="00DA49C4" w:rsidRDefault="00AF2710" w:rsidP="007B23A6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DA49C4">
        <w:rPr>
          <w:b/>
          <w:i/>
          <w:sz w:val="32"/>
          <w:szCs w:val="32"/>
        </w:rPr>
        <w:t>(</w:t>
      </w:r>
      <w:proofErr w:type="spellStart"/>
      <w:r w:rsidRPr="00DA49C4">
        <w:rPr>
          <w:b/>
          <w:i/>
          <w:sz w:val="32"/>
          <w:szCs w:val="32"/>
        </w:rPr>
        <w:t>визуалы</w:t>
      </w:r>
      <w:proofErr w:type="spellEnd"/>
      <w:r w:rsidRPr="00DA49C4">
        <w:rPr>
          <w:b/>
          <w:i/>
          <w:sz w:val="32"/>
          <w:szCs w:val="32"/>
        </w:rPr>
        <w:t xml:space="preserve">, </w:t>
      </w:r>
      <w:proofErr w:type="spellStart"/>
      <w:r w:rsidRPr="00DA49C4">
        <w:rPr>
          <w:b/>
          <w:i/>
          <w:sz w:val="32"/>
          <w:szCs w:val="32"/>
        </w:rPr>
        <w:t>аудиалы</w:t>
      </w:r>
      <w:proofErr w:type="spellEnd"/>
      <w:r w:rsidRPr="00DA49C4">
        <w:rPr>
          <w:b/>
          <w:i/>
          <w:sz w:val="32"/>
          <w:szCs w:val="32"/>
        </w:rPr>
        <w:t xml:space="preserve">, </w:t>
      </w:r>
      <w:proofErr w:type="spellStart"/>
      <w:r w:rsidRPr="00DA49C4">
        <w:rPr>
          <w:b/>
          <w:i/>
          <w:sz w:val="32"/>
          <w:szCs w:val="32"/>
        </w:rPr>
        <w:t>дегиталы</w:t>
      </w:r>
      <w:proofErr w:type="spellEnd"/>
      <w:r w:rsidRPr="00DA49C4">
        <w:rPr>
          <w:b/>
          <w:i/>
          <w:sz w:val="32"/>
          <w:szCs w:val="32"/>
        </w:rPr>
        <w:t xml:space="preserve">, </w:t>
      </w:r>
      <w:proofErr w:type="spellStart"/>
      <w:r w:rsidRPr="00DA49C4">
        <w:rPr>
          <w:b/>
          <w:i/>
          <w:sz w:val="32"/>
          <w:szCs w:val="32"/>
        </w:rPr>
        <w:t>кинестетики</w:t>
      </w:r>
      <w:proofErr w:type="spellEnd"/>
      <w:r w:rsidRPr="00DA49C4">
        <w:rPr>
          <w:b/>
          <w:i/>
          <w:sz w:val="32"/>
          <w:szCs w:val="32"/>
        </w:rPr>
        <w:t>)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sz w:val="32"/>
          <w:szCs w:val="32"/>
        </w:rPr>
        <w:t xml:space="preserve">- </w:t>
      </w:r>
      <w:r w:rsidR="0054718C" w:rsidRPr="00DA49C4">
        <w:rPr>
          <w:sz w:val="32"/>
          <w:szCs w:val="32"/>
        </w:rPr>
        <w:t>Первый же вопрос какие месяцы у весны</w:t>
      </w:r>
      <w:r w:rsidRPr="00DA49C4">
        <w:rPr>
          <w:sz w:val="32"/>
          <w:szCs w:val="32"/>
        </w:rPr>
        <w:t xml:space="preserve">? 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sz w:val="32"/>
          <w:szCs w:val="32"/>
        </w:rPr>
        <w:t xml:space="preserve">- </w:t>
      </w:r>
      <w:r w:rsidR="0054718C" w:rsidRPr="00DA49C4">
        <w:rPr>
          <w:sz w:val="32"/>
          <w:szCs w:val="32"/>
        </w:rPr>
        <w:t>А</w:t>
      </w:r>
      <w:r w:rsidR="00AF2710" w:rsidRPr="00DA49C4">
        <w:rPr>
          <w:sz w:val="32"/>
          <w:szCs w:val="32"/>
        </w:rPr>
        <w:t xml:space="preserve"> какие</w:t>
      </w:r>
      <w:r w:rsidR="0054718C" w:rsidRPr="00DA49C4">
        <w:rPr>
          <w:sz w:val="32"/>
          <w:szCs w:val="32"/>
        </w:rPr>
        <w:t xml:space="preserve"> признаки?</w:t>
      </w:r>
    </w:p>
    <w:p w:rsidR="007A2E22" w:rsidRPr="00DA49C4" w:rsidRDefault="0054718C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sz w:val="32"/>
          <w:szCs w:val="32"/>
        </w:rPr>
        <w:t>- какие сезонные изме</w:t>
      </w:r>
      <w:r w:rsidR="007A2E22" w:rsidRPr="00DA49C4">
        <w:rPr>
          <w:sz w:val="32"/>
          <w:szCs w:val="32"/>
        </w:rPr>
        <w:t>нения?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sz w:val="32"/>
          <w:szCs w:val="32"/>
        </w:rPr>
        <w:t>- Как</w:t>
      </w:r>
      <w:r w:rsidR="0054718C" w:rsidRPr="00DA49C4">
        <w:rPr>
          <w:sz w:val="32"/>
          <w:szCs w:val="32"/>
        </w:rPr>
        <w:t xml:space="preserve"> нужно одеваться</w:t>
      </w:r>
      <w:r w:rsidRPr="00DA49C4">
        <w:rPr>
          <w:sz w:val="32"/>
          <w:szCs w:val="32"/>
        </w:rPr>
        <w:t xml:space="preserve">? </w:t>
      </w:r>
    </w:p>
    <w:p w:rsidR="007C05C5" w:rsidRPr="00DA49C4" w:rsidRDefault="007C05C5" w:rsidP="007B23A6">
      <w:pPr>
        <w:pStyle w:val="a3"/>
        <w:spacing w:before="0" w:beforeAutospacing="0" w:after="0" w:afterAutospacing="0"/>
        <w:rPr>
          <w:sz w:val="32"/>
          <w:szCs w:val="32"/>
        </w:rPr>
      </w:pPr>
      <w:r w:rsidRPr="00DA49C4">
        <w:rPr>
          <w:sz w:val="32"/>
          <w:szCs w:val="32"/>
        </w:rPr>
        <w:t xml:space="preserve">- Далее необходимо записать все ассоциации. 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>-Коллеги, перед Вами сказка «У страха глаза велики».  Я прочитаю ее для вас.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>- Итак, приступаем к работе над Интеллект-картой.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Давайте вспомним, как называется </w:t>
      </w:r>
      <w:r w:rsidR="00C00B31">
        <w:rPr>
          <w:rFonts w:ascii="Times New Roman" w:hAnsi="Times New Roman" w:cs="Times New Roman"/>
          <w:color w:val="000000" w:themeColor="text1"/>
          <w:sz w:val="32"/>
          <w:szCs w:val="32"/>
        </w:rPr>
        <w:t>сказка</w:t>
      </w: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 которым мы знакомились? </w:t>
      </w: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(«У страха глаза велики»)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Далее восстанавливаем </w:t>
      </w:r>
      <w:r w:rsidR="00C00B3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сказку</w:t>
      </w: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составляя связи. 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Во ходу составления связей можно задавать наводя</w:t>
      </w:r>
      <w:r w:rsidR="00AF2710"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щие вопросы, если забыли о чём-</w:t>
      </w: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то упомянуть.</w:t>
      </w:r>
    </w:p>
    <w:p w:rsidR="00AF2710" w:rsidRPr="00DA49C4" w:rsidRDefault="00AF2710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Сколько героев в произведении?</w:t>
      </w:r>
    </w:p>
    <w:p w:rsidR="00AF2710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Кто герой произведения?</w:t>
      </w:r>
    </w:p>
    <w:p w:rsidR="007B23A6" w:rsidRPr="00DA49C4" w:rsidRDefault="00AF2710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Как их звали?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- Куда они ходили? 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-Какие у них были вёдра? </w:t>
      </w:r>
    </w:p>
    <w:p w:rsidR="00AF2710" w:rsidRPr="00DA49C4" w:rsidRDefault="00AF2710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- С чем сравнивается ведра у </w:t>
      </w:r>
      <w:proofErr w:type="spellStart"/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курочки-клохтушки</w:t>
      </w:r>
      <w:proofErr w:type="spellEnd"/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 у мышки-норушки?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Откуда они брали воду?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-Как звучала вода в их вёдрах?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Что произошло?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Что росло в огороде?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Кто сидел под яблонькой?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Что произошло дальше?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Куда прятались наши герои?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Что сказала бабка? внучка? курочка? мышка?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Что было с зайкой? Что он подумал?</w:t>
      </w:r>
    </w:p>
    <w:p w:rsidR="007B23A6" w:rsidRPr="00DA49C4" w:rsidRDefault="007B23A6" w:rsidP="00DA49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вспомнили все события рассказа.</w:t>
      </w: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Что можно сказать: вот такие интеллект-карты очень помогают ребятам при подготовке к пересказу произведения. Этот приём занимает немного времени, но помогает качественно освоить прочитанное и запомнить произведение. </w:t>
      </w:r>
    </w:p>
    <w:p w:rsidR="007B23A6" w:rsidRDefault="00D0555F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Давайте посмотрим, что получилось у нашей фокус-группы?</w:t>
      </w:r>
    </w:p>
    <w:p w:rsidR="00D0555F" w:rsidRDefault="00D0555F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Их задача была составить интеллект-карту, где объект Азбука-здоровья.</w:t>
      </w:r>
    </w:p>
    <w:p w:rsidR="00D0555F" w:rsidRDefault="00D0555F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-Спасибо фокус-группе.</w:t>
      </w:r>
    </w:p>
    <w:p w:rsidR="00D0555F" w:rsidRDefault="00D0555F" w:rsidP="00D0555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Результативность использования </w:t>
      </w:r>
      <w:r w:rsidRPr="00D055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интеллект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055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карт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D0555F" w:rsidRPr="000D0F05" w:rsidRDefault="000D0F05" w:rsidP="000D0F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Отличительные свойства:</w:t>
      </w:r>
    </w:p>
    <w:p w:rsidR="00D0555F" w:rsidRDefault="000D0F05" w:rsidP="00D0555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Наглядность</w:t>
      </w:r>
    </w:p>
    <w:p w:rsidR="000D0F05" w:rsidRDefault="000D0F05" w:rsidP="00D0555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Запоминаемость</w:t>
      </w:r>
    </w:p>
    <w:p w:rsidR="000D0F05" w:rsidRDefault="000D0F05" w:rsidP="00D0555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Творчество</w:t>
      </w:r>
    </w:p>
    <w:p w:rsidR="000D0F05" w:rsidRDefault="000D0F05" w:rsidP="00D0555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Возможность пересмотра</w:t>
      </w:r>
    </w:p>
    <w:p w:rsidR="000D0F05" w:rsidRDefault="000D0F05" w:rsidP="00D0555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Своевременность</w:t>
      </w:r>
    </w:p>
    <w:p w:rsidR="000D0F05" w:rsidRDefault="000D0F05" w:rsidP="00D0555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Привлекательность</w:t>
      </w:r>
    </w:p>
    <w:p w:rsidR="000D0F05" w:rsidRPr="000D0F05" w:rsidRDefault="000D0F05" w:rsidP="000D0F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в заключение я хочу провести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D0F05" w:rsidRPr="00D0555F" w:rsidRDefault="000D0F05" w:rsidP="000D0F05">
      <w:pPr>
        <w:pStyle w:val="a7"/>
        <w:spacing w:after="0" w:line="240" w:lineRule="auto"/>
        <w:ind w:left="142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23A6" w:rsidRPr="00DA49C4" w:rsidRDefault="007B23A6" w:rsidP="007B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49C4">
        <w:rPr>
          <w:rFonts w:ascii="Times New Roman" w:hAnsi="Times New Roman" w:cs="Times New Roman"/>
          <w:color w:val="000000" w:themeColor="text1"/>
          <w:sz w:val="32"/>
          <w:szCs w:val="32"/>
        </w:rPr>
        <w:t>Спасибо за внимание!</w:t>
      </w:r>
    </w:p>
    <w:p w:rsidR="007B23A6" w:rsidRPr="00DA49C4" w:rsidRDefault="007B23A6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B23A6" w:rsidRPr="00DA49C4" w:rsidRDefault="007B23A6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B23A6" w:rsidRPr="00DA49C4" w:rsidRDefault="007B23A6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B23A6" w:rsidRDefault="007B23A6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D1895" w:rsidRDefault="004D1895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D1895" w:rsidRDefault="004D1895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D1895" w:rsidRDefault="004D1895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D1895" w:rsidRDefault="004D1895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D1895" w:rsidRDefault="004D1895" w:rsidP="007B23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9333E" w:rsidRDefault="00F9333E" w:rsidP="000D0F05">
      <w:pPr>
        <w:suppressAutoHyphens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color w:val="111111"/>
          <w:kern w:val="2"/>
          <w:sz w:val="40"/>
          <w:szCs w:val="40"/>
          <w:u w:val="single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40"/>
          <w:szCs w:val="40"/>
          <w:u w:val="single"/>
          <w:lang w:eastAsia="ar-SA"/>
        </w:rPr>
        <w:t>Карта-инструкция составления интеллект – карты:</w:t>
      </w:r>
    </w:p>
    <w:p w:rsidR="000D0F05" w:rsidRPr="000D0F05" w:rsidRDefault="000D0F05" w:rsidP="000D0F05">
      <w:pPr>
        <w:suppressAutoHyphens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color w:val="111111"/>
          <w:kern w:val="2"/>
          <w:sz w:val="40"/>
          <w:szCs w:val="40"/>
          <w:lang w:eastAsia="ar-SA"/>
        </w:rPr>
      </w:pP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 xml:space="preserve">1.Кладем </w:t>
      </w:r>
      <w:r w:rsidR="00DA49C4"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лист бумаги</w:t>
      </w:r>
      <w:r w:rsidR="000D0F05"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 xml:space="preserve"> горизонтально</w:t>
      </w: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, фломастеры</w:t>
      </w:r>
      <w:r w:rsidR="00DA49C4"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, ножницы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 xml:space="preserve">2.В центре картинкой основное понятие. </w:t>
      </w:r>
      <w:r w:rsidR="00AF2710"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«Азбука здоровья»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3.От центра объекта рисуем цветным карандашом ветви-основные, связанные с ним понятия, свойства, ассоциации о каждом понятии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4.Рисуя интеллект – карту, применяем как можно больше цветов. Для лучшего запоминания и усвоения желательно использовать рисунки, картинки, ассоциации о каждом понятии.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5.От каждой ветви рисуем несколько более тонких веточек – развитие ассоциаций, уточнение понятий, конкретизация направлений.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6.Главные ветви соединяются с центральной идеей, а ветви второго, третьего порядка соединяем с главными ветвями.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7.Разросшиеся ветви моно заключать в контуры, чтобы они не смешивались с соседними ветвями.</w:t>
      </w:r>
    </w:p>
    <w:p w:rsidR="00F9333E" w:rsidRPr="000D0F05" w:rsidRDefault="00F9333E" w:rsidP="00F9333E">
      <w:pPr>
        <w:suppressAutoHyphens/>
        <w:spacing w:after="0" w:line="240" w:lineRule="auto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8.Понятия разного порядка можно выделять разными цветами, в таком случае карту читать будет легко.</w:t>
      </w:r>
    </w:p>
    <w:p w:rsidR="00F9333E" w:rsidRPr="000D0F05" w:rsidRDefault="00F9333E" w:rsidP="00F9333E">
      <w:pPr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9.Смысловые блоки можно отделить цветными линиями</w:t>
      </w:r>
      <w:r w:rsidR="00DA49C4"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.</w:t>
      </w:r>
    </w:p>
    <w:p w:rsidR="00DA49C4" w:rsidRPr="000D0F05" w:rsidRDefault="00DA49C4" w:rsidP="00F9333E">
      <w:pPr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10. Можно использовать картинки, предложения, строчки, вырезав их.</w:t>
      </w:r>
    </w:p>
    <w:p w:rsidR="00DA49C4" w:rsidRPr="000D0F05" w:rsidRDefault="00DA49C4" w:rsidP="00F9333E">
      <w:pPr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11. Стихотворный текст полностью использовать нельзя.</w:t>
      </w:r>
    </w:p>
    <w:p w:rsidR="00BF1D99" w:rsidRPr="000D0F05" w:rsidRDefault="00DA49C4" w:rsidP="000D0F05">
      <w:pPr>
        <w:suppressAutoHyphens/>
        <w:spacing w:after="0" w:line="240" w:lineRule="auto"/>
        <w:textAlignment w:val="center"/>
        <w:rPr>
          <w:sz w:val="36"/>
          <w:szCs w:val="36"/>
        </w:rPr>
      </w:pPr>
      <w:r w:rsidRPr="000D0F05">
        <w:rPr>
          <w:rFonts w:ascii="Times New Roman" w:eastAsia="Calibri" w:hAnsi="Times New Roman" w:cs="Times New Roman"/>
          <w:color w:val="111111"/>
          <w:kern w:val="2"/>
          <w:sz w:val="36"/>
          <w:szCs w:val="36"/>
          <w:lang w:eastAsia="ar-SA"/>
        </w:rPr>
        <w:t>12.Можно использовать дополнительную информацию.</w:t>
      </w:r>
    </w:p>
    <w:p w:rsidR="00BF1D99" w:rsidRDefault="00BF1D99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99" w:rsidRDefault="00BF1D99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99" w:rsidRDefault="00BF1D99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99" w:rsidRDefault="00BF1D99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99" w:rsidRDefault="00BF1D99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1A3" w:rsidRDefault="005371A3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1A3" w:rsidRDefault="005371A3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1A3" w:rsidRDefault="005371A3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1A3" w:rsidRDefault="005371A3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99" w:rsidRDefault="00BF1D99" w:rsidP="007B23A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F1D99" w:rsidSect="00DA49C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3BF"/>
    <w:multiLevelType w:val="hybridMultilevel"/>
    <w:tmpl w:val="B686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C5"/>
    <w:rsid w:val="000D0F05"/>
    <w:rsid w:val="00467D67"/>
    <w:rsid w:val="004D1895"/>
    <w:rsid w:val="005371A3"/>
    <w:rsid w:val="0054718C"/>
    <w:rsid w:val="005974C7"/>
    <w:rsid w:val="00614569"/>
    <w:rsid w:val="007A2E22"/>
    <w:rsid w:val="007B23A6"/>
    <w:rsid w:val="007C05C5"/>
    <w:rsid w:val="007E084E"/>
    <w:rsid w:val="00945A21"/>
    <w:rsid w:val="00AF2710"/>
    <w:rsid w:val="00BF1D99"/>
    <w:rsid w:val="00C00B31"/>
    <w:rsid w:val="00D0555F"/>
    <w:rsid w:val="00DA49C4"/>
    <w:rsid w:val="00F24BBB"/>
    <w:rsid w:val="00F9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4BB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шура</cp:lastModifiedBy>
  <cp:revision>6</cp:revision>
  <cp:lastPrinted>2023-04-24T12:17:00Z</cp:lastPrinted>
  <dcterms:created xsi:type="dcterms:W3CDTF">2023-04-24T10:58:00Z</dcterms:created>
  <dcterms:modified xsi:type="dcterms:W3CDTF">2024-01-31T09:59:00Z</dcterms:modified>
</cp:coreProperties>
</file>